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3F47" w14:textId="77777777" w:rsidR="00BB6D44" w:rsidRDefault="00BB6D44" w:rsidP="00BB6D44">
      <w:pPr>
        <w:ind w:left="-851"/>
        <w:jc w:val="center"/>
        <w:rPr>
          <w:b/>
          <w:bCs/>
        </w:rPr>
      </w:pPr>
    </w:p>
    <w:p w14:paraId="67F98539" w14:textId="5E465142" w:rsidR="00DC3AD8" w:rsidRPr="001E2BD2" w:rsidRDefault="00DC3AD8" w:rsidP="005C70A1">
      <w:pPr>
        <w:ind w:left="-1134"/>
        <w:jc w:val="center"/>
        <w:rPr>
          <w:b/>
          <w:bCs/>
          <w:color w:val="FF0000"/>
          <w:sz w:val="36"/>
          <w:szCs w:val="40"/>
        </w:rPr>
      </w:pPr>
      <w:r w:rsidRPr="001E2BD2">
        <w:rPr>
          <w:b/>
          <w:bCs/>
          <w:color w:val="FF0000"/>
          <w:sz w:val="36"/>
          <w:szCs w:val="40"/>
        </w:rPr>
        <w:t>Sponsorable Appointment Assessment</w:t>
      </w:r>
      <w:r w:rsidR="005B3067" w:rsidRPr="001E2BD2">
        <w:rPr>
          <w:b/>
          <w:bCs/>
          <w:color w:val="FF0000"/>
          <w:sz w:val="36"/>
          <w:szCs w:val="40"/>
        </w:rPr>
        <w:t xml:space="preserve"> Form</w:t>
      </w:r>
    </w:p>
    <w:p w14:paraId="1A5E9AB1" w14:textId="47CEF820" w:rsidR="001E2BD2" w:rsidRPr="001E2BD2" w:rsidRDefault="001E2BD2" w:rsidP="005C70A1">
      <w:pPr>
        <w:ind w:left="-1134"/>
        <w:jc w:val="center"/>
        <w:rPr>
          <w:b/>
          <w:bCs/>
          <w:color w:val="FF0000"/>
          <w:sz w:val="32"/>
          <w:szCs w:val="36"/>
        </w:rPr>
      </w:pPr>
      <w:r w:rsidRPr="001E2BD2">
        <w:rPr>
          <w:b/>
          <w:bCs/>
          <w:color w:val="FF0000"/>
          <w:sz w:val="32"/>
          <w:szCs w:val="36"/>
        </w:rPr>
        <w:t>PRE-VERBAL OFFER</w:t>
      </w:r>
    </w:p>
    <w:p w14:paraId="3066E203" w14:textId="77777777" w:rsidR="00063BAC" w:rsidRPr="005B3067" w:rsidRDefault="00063BAC" w:rsidP="00BB6D44">
      <w:pPr>
        <w:ind w:left="-851"/>
        <w:jc w:val="center"/>
        <w:rPr>
          <w:rFonts w:cs="Arial"/>
          <w:color w:val="FF0000"/>
          <w:sz w:val="24"/>
        </w:rPr>
      </w:pPr>
    </w:p>
    <w:p w14:paraId="7B2F554B" w14:textId="77777777" w:rsidR="00236408" w:rsidRPr="00236408" w:rsidRDefault="00236408" w:rsidP="00236408">
      <w:pPr>
        <w:ind w:left="-1134"/>
        <w:jc w:val="center"/>
        <w:rPr>
          <w:color w:val="FF0000"/>
          <w:sz w:val="28"/>
          <w:szCs w:val="32"/>
        </w:rPr>
      </w:pPr>
      <w:r w:rsidRPr="00236408">
        <w:rPr>
          <w:b/>
          <w:bCs/>
          <w:color w:val="FF0000"/>
          <w:sz w:val="28"/>
          <w:szCs w:val="32"/>
        </w:rPr>
        <w:t>Tick relevant boxes below for SIT to assess if the criteria can be met</w:t>
      </w:r>
    </w:p>
    <w:p w14:paraId="4A4B164C" w14:textId="77777777" w:rsidR="00DC3AD8" w:rsidRDefault="00DC3AD8"/>
    <w:tbl>
      <w:tblPr>
        <w:tblStyle w:val="GridTable1Light-Accent1"/>
        <w:tblW w:w="10774" w:type="dxa"/>
        <w:tblInd w:w="-99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82"/>
        <w:gridCol w:w="4206"/>
        <w:gridCol w:w="2977"/>
      </w:tblGrid>
      <w:tr w:rsidR="00DA0EA2" w:rsidRPr="00341FD1" w14:paraId="2249A884" w14:textId="77777777" w:rsidTr="00342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tcBorders>
              <w:bottom w:val="single" w:sz="4" w:space="0" w:color="FF0000"/>
            </w:tcBorders>
            <w:shd w:val="clear" w:color="auto" w:fill="FE7466"/>
          </w:tcPr>
          <w:p w14:paraId="3BB4DA0A" w14:textId="77777777" w:rsidR="0034297F" w:rsidRPr="0034297F" w:rsidRDefault="0034297F" w:rsidP="00857062">
            <w:pPr>
              <w:rPr>
                <w:b w:val="0"/>
                <w:bCs w:val="0"/>
                <w:sz w:val="8"/>
                <w:szCs w:val="8"/>
              </w:rPr>
            </w:pPr>
          </w:p>
          <w:p w14:paraId="0310F8F0" w14:textId="17730615" w:rsidR="00857062" w:rsidRPr="00857062" w:rsidRDefault="00202BC3" w:rsidP="00857062">
            <w:pPr>
              <w:rPr>
                <w:sz w:val="24"/>
              </w:rPr>
            </w:pPr>
            <w:r>
              <w:rPr>
                <w:sz w:val="24"/>
              </w:rPr>
              <w:t>Minimum Salary Threshold now £</w:t>
            </w:r>
            <w:r w:rsidR="00EB5798">
              <w:rPr>
                <w:sz w:val="24"/>
              </w:rPr>
              <w:t>417</w:t>
            </w:r>
            <w:r>
              <w:rPr>
                <w:sz w:val="24"/>
              </w:rPr>
              <w:t xml:space="preserve">00 </w:t>
            </w:r>
            <w:r w:rsidRPr="00EB5798">
              <w:rPr>
                <w:sz w:val="24"/>
                <w:u w:val="single"/>
              </w:rPr>
              <w:t xml:space="preserve">or the </w:t>
            </w:r>
            <w:r w:rsidR="00D76B6A" w:rsidRPr="00EB5798">
              <w:rPr>
                <w:sz w:val="24"/>
                <w:u w:val="single"/>
              </w:rPr>
              <w:t>“go</w:t>
            </w:r>
            <w:r w:rsidRPr="00EB5798">
              <w:rPr>
                <w:sz w:val="24"/>
                <w:u w:val="single"/>
              </w:rPr>
              <w:t xml:space="preserve">ing </w:t>
            </w:r>
            <w:r w:rsidR="00D76B6A" w:rsidRPr="00EB5798">
              <w:rPr>
                <w:sz w:val="24"/>
                <w:u w:val="single"/>
              </w:rPr>
              <w:t>r</w:t>
            </w:r>
            <w:r w:rsidRPr="00EB5798">
              <w:rPr>
                <w:sz w:val="24"/>
                <w:u w:val="single"/>
              </w:rPr>
              <w:t>ate</w:t>
            </w:r>
            <w:r w:rsidR="00D76B6A" w:rsidRPr="00EB5798">
              <w:rPr>
                <w:sz w:val="24"/>
                <w:u w:val="single"/>
              </w:rPr>
              <w:t>”</w:t>
            </w:r>
            <w:r w:rsidRPr="00EB5798">
              <w:rPr>
                <w:sz w:val="24"/>
                <w:u w:val="single"/>
              </w:rPr>
              <w:t xml:space="preserve"> for the job whichever higher</w:t>
            </w:r>
            <w:r w:rsidR="00F961E3">
              <w:rPr>
                <w:sz w:val="24"/>
              </w:rPr>
              <w:t xml:space="preserve">.  </w:t>
            </w:r>
            <w:r w:rsidR="00857062" w:rsidRPr="00857062">
              <w:rPr>
                <w:sz w:val="24"/>
              </w:rPr>
              <w:t xml:space="preserve">Where the salary level for the role is not met the appointee </w:t>
            </w:r>
            <w:r w:rsidR="00857062" w:rsidRPr="00857062">
              <w:rPr>
                <w:sz w:val="24"/>
                <w:u w:val="single"/>
              </w:rPr>
              <w:t>may</w:t>
            </w:r>
            <w:r w:rsidR="00857062" w:rsidRPr="00857062">
              <w:rPr>
                <w:sz w:val="24"/>
              </w:rPr>
              <w:t xml:space="preserve"> meet the criteria for a discounted salary rate depending on their individual circumstances.  </w:t>
            </w:r>
          </w:p>
          <w:p w14:paraId="78F5A6E8" w14:textId="77777777" w:rsidR="00857062" w:rsidRDefault="00857062" w:rsidP="003130E4">
            <w:pPr>
              <w:rPr>
                <w:b w:val="0"/>
                <w:bCs w:val="0"/>
                <w:sz w:val="24"/>
              </w:rPr>
            </w:pPr>
          </w:p>
          <w:p w14:paraId="629C53D9" w14:textId="628D8CB4" w:rsidR="00857062" w:rsidRPr="009316BB" w:rsidRDefault="00857062" w:rsidP="003130E4">
            <w:pPr>
              <w:rPr>
                <w:sz w:val="24"/>
                <w:highlight w:val="yellow"/>
              </w:rPr>
            </w:pPr>
          </w:p>
        </w:tc>
      </w:tr>
      <w:tr w:rsidR="00682BFC" w:rsidRPr="001A330D" w14:paraId="7FE58BD5" w14:textId="77777777" w:rsidTr="00E979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shd w:val="clear" w:color="auto" w:fill="F8DCDC"/>
          </w:tcPr>
          <w:p w14:paraId="4B666651" w14:textId="5023A731" w:rsidR="00682BFC" w:rsidRPr="00A7328C" w:rsidRDefault="00682BFC" w:rsidP="00682BFC">
            <w:pPr>
              <w:rPr>
                <w:b w:val="0"/>
                <w:bCs w:val="0"/>
                <w:sz w:val="24"/>
              </w:rPr>
            </w:pPr>
            <w:r w:rsidRPr="00647588">
              <w:rPr>
                <w:sz w:val="24"/>
              </w:rPr>
              <w:t>Name:</w:t>
            </w:r>
          </w:p>
        </w:tc>
        <w:tc>
          <w:tcPr>
            <w:tcW w:w="4206" w:type="dxa"/>
            <w:shd w:val="clear" w:color="auto" w:fill="F8DCDC"/>
          </w:tcPr>
          <w:p w14:paraId="0D61D8EA" w14:textId="25279F50" w:rsidR="00682BFC" w:rsidRPr="00A7328C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Job Title:</w:t>
            </w:r>
          </w:p>
        </w:tc>
        <w:tc>
          <w:tcPr>
            <w:tcW w:w="2977" w:type="dxa"/>
            <w:shd w:val="clear" w:color="auto" w:fill="F8DCDC"/>
          </w:tcPr>
          <w:p w14:paraId="459BAA6A" w14:textId="0DF93A45" w:rsidR="00682BFC" w:rsidRPr="00A7328C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sz w:val="24"/>
              </w:rPr>
              <w:t>Vacancy Ref Numbe</w:t>
            </w:r>
            <w:r w:rsidR="00EB5798">
              <w:rPr>
                <w:b/>
                <w:bCs/>
                <w:sz w:val="24"/>
              </w:rPr>
              <w:t>r / grade / salary</w:t>
            </w:r>
          </w:p>
        </w:tc>
      </w:tr>
      <w:tr w:rsidR="00682BFC" w:rsidRPr="001A330D" w14:paraId="2A77A18E" w14:textId="77777777" w:rsidTr="007F2C6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shd w:val="clear" w:color="auto" w:fill="auto"/>
          </w:tcPr>
          <w:p w14:paraId="712FABCF" w14:textId="50FCC8AA" w:rsidR="007F2C63" w:rsidRPr="007F2C63" w:rsidRDefault="007F2C63" w:rsidP="00682BFC">
            <w:pPr>
              <w:rPr>
                <w:sz w:val="24"/>
              </w:rPr>
            </w:pPr>
          </w:p>
        </w:tc>
        <w:tc>
          <w:tcPr>
            <w:tcW w:w="4206" w:type="dxa"/>
            <w:shd w:val="clear" w:color="auto" w:fill="auto"/>
          </w:tcPr>
          <w:p w14:paraId="4CDF2680" w14:textId="77777777" w:rsidR="00682BFC" w:rsidRPr="00735C01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D4D18C" w14:textId="77777777" w:rsidR="00682BFC" w:rsidRPr="00735C01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82BFC" w:rsidRPr="0059219C" w14:paraId="6D032FE5" w14:textId="77777777" w:rsidTr="00340587">
        <w:trPr>
          <w:trHeight w:hRule="exact"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-82998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F21BE" w14:textId="77777777" w:rsidR="00682BFC" w:rsidRPr="00963235" w:rsidRDefault="00682BFC" w:rsidP="00682BFC">
                <w:pPr>
                  <w:jc w:val="center"/>
                  <w:rPr>
                    <w:sz w:val="28"/>
                    <w:szCs w:val="32"/>
                  </w:rPr>
                </w:pPr>
                <w:r w:rsidRPr="00571F07"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5E0C865A" w14:textId="5EA510EC" w:rsidR="00682BFC" w:rsidRPr="00685F55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3600B1FC" w14:textId="6EC3A464" w:rsidR="00682BFC" w:rsidRPr="0041673A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41673A">
              <w:rPr>
                <w:rFonts w:cs="Arial"/>
                <w:sz w:val="24"/>
              </w:rPr>
              <w:t xml:space="preserve">The appointee </w:t>
            </w:r>
            <w:r w:rsidRPr="00BD2392">
              <w:rPr>
                <w:rFonts w:cs="Arial"/>
                <w:sz w:val="24"/>
                <w:u w:val="single"/>
              </w:rPr>
              <w:t>holds</w:t>
            </w:r>
            <w:r w:rsidRPr="0027579F">
              <w:rPr>
                <w:rFonts w:cs="Arial"/>
                <w:sz w:val="24"/>
              </w:rPr>
              <w:t xml:space="preserve"> a PhD relevant</w:t>
            </w:r>
            <w:r w:rsidRPr="0041673A">
              <w:rPr>
                <w:rFonts w:cs="Arial"/>
                <w:sz w:val="24"/>
              </w:rPr>
              <w:t xml:space="preserve"> to the job</w:t>
            </w:r>
            <w:r w:rsidR="0041673A" w:rsidRPr="0041673A">
              <w:rPr>
                <w:rFonts w:cs="Arial"/>
                <w:sz w:val="24"/>
              </w:rPr>
              <w:t xml:space="preserve"> (</w:t>
            </w:r>
            <w:r w:rsidR="00571F07">
              <w:rPr>
                <w:rFonts w:cs="Arial"/>
                <w:color w:val="FF0000"/>
                <w:sz w:val="24"/>
                <w:u w:val="single"/>
              </w:rPr>
              <w:t>certificate</w:t>
            </w:r>
            <w:r w:rsidR="0041673A" w:rsidRPr="00571F07">
              <w:rPr>
                <w:rFonts w:cstheme="minorHAnsi"/>
                <w:color w:val="FF0000"/>
                <w:sz w:val="24"/>
                <w:u w:val="single"/>
              </w:rPr>
              <w:t xml:space="preserve"> </w:t>
            </w:r>
            <w:r w:rsidR="006642A2">
              <w:rPr>
                <w:rFonts w:cstheme="minorHAnsi"/>
                <w:color w:val="FF0000"/>
                <w:sz w:val="24"/>
                <w:u w:val="single"/>
              </w:rPr>
              <w:t>or evidence of award is essential</w:t>
            </w:r>
            <w:r w:rsidR="0041673A" w:rsidRPr="0041673A">
              <w:rPr>
                <w:rFonts w:cstheme="minorHAnsi"/>
                <w:color w:val="FF0000"/>
                <w:sz w:val="24"/>
                <w:u w:val="single"/>
              </w:rPr>
              <w:t>)</w:t>
            </w:r>
            <w:r w:rsidRPr="0041673A">
              <w:rPr>
                <w:rFonts w:cs="Arial"/>
                <w:sz w:val="24"/>
              </w:rPr>
              <w:t xml:space="preserve">.  </w:t>
            </w:r>
            <w:r w:rsidR="00B22DFB" w:rsidRPr="0041673A">
              <w:rPr>
                <w:rFonts w:cs="Arial"/>
                <w:sz w:val="24"/>
              </w:rPr>
              <w:t>State what subject the PhD is in and briefly</w:t>
            </w:r>
            <w:r w:rsidR="00BB1F4C">
              <w:rPr>
                <w:rFonts w:cs="Arial"/>
                <w:sz w:val="24"/>
              </w:rPr>
              <w:t xml:space="preserve"> explain</w:t>
            </w:r>
            <w:r w:rsidR="00B22DFB" w:rsidRPr="0041673A">
              <w:rPr>
                <w:rFonts w:cs="Arial"/>
                <w:sz w:val="24"/>
              </w:rPr>
              <w:t xml:space="preserve"> </w:t>
            </w:r>
            <w:r w:rsidRPr="0041673A">
              <w:rPr>
                <w:rFonts w:cs="Arial"/>
                <w:sz w:val="24"/>
              </w:rPr>
              <w:t xml:space="preserve">how </w:t>
            </w:r>
            <w:r w:rsidR="00B22DFB" w:rsidRPr="0041673A">
              <w:rPr>
                <w:rFonts w:cs="Arial"/>
                <w:sz w:val="24"/>
              </w:rPr>
              <w:t>it is relevant to the role</w:t>
            </w:r>
            <w:r w:rsidRPr="0041673A">
              <w:rPr>
                <w:rFonts w:cs="Arial"/>
                <w:sz w:val="24"/>
              </w:rPr>
              <w:t xml:space="preserve">: </w:t>
            </w:r>
          </w:p>
          <w:p w14:paraId="2DECF103" w14:textId="77777777" w:rsidR="00682BFC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  <w:p w14:paraId="377A9442" w14:textId="77777777" w:rsidR="00682BFC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  <w:p w14:paraId="218B031D" w14:textId="10F7ECBA" w:rsidR="00FB1166" w:rsidRPr="00B87608" w:rsidRDefault="00FB1166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B1F4C" w:rsidRPr="0059219C" w14:paraId="628AB061" w14:textId="77777777" w:rsidTr="00340587">
        <w:trPr>
          <w:trHeight w:hRule="exact"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p w14:paraId="42877CFD" w14:textId="77777777" w:rsidR="00340587" w:rsidRPr="00340587" w:rsidRDefault="00340587" w:rsidP="00BB1F4C">
            <w:pPr>
              <w:jc w:val="center"/>
              <w:rPr>
                <w:rFonts w:cs="Arial"/>
                <w:b w:val="0"/>
                <w:bCs w:val="0"/>
                <w:color w:val="FF0000"/>
                <w:sz w:val="14"/>
                <w:szCs w:val="16"/>
              </w:rPr>
            </w:pPr>
          </w:p>
          <w:sdt>
            <w:sdtPr>
              <w:rPr>
                <w:rFonts w:cs="Arial"/>
                <w:color w:val="FF0000"/>
                <w:sz w:val="28"/>
                <w:szCs w:val="32"/>
              </w:rPr>
              <w:id w:val="-1842842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CF31C" w14:textId="7606A774" w:rsidR="00BB1F4C" w:rsidRPr="00633031" w:rsidRDefault="00340587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3D1573B0" w14:textId="77777777" w:rsidR="00BB1F4C" w:rsidRPr="00633031" w:rsidRDefault="00BB1F4C" w:rsidP="00BB1F4C">
            <w:pPr>
              <w:jc w:val="center"/>
              <w:rPr>
                <w:rFonts w:cs="Arial"/>
                <w:color w:val="FF0000"/>
                <w:sz w:val="28"/>
                <w:szCs w:val="3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0F0FFF8A" w14:textId="77777777" w:rsidR="00BB1F4C" w:rsidRPr="00633031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4"/>
                <w:szCs w:val="6"/>
              </w:rPr>
            </w:pPr>
          </w:p>
          <w:p w14:paraId="7B03F995" w14:textId="526D4127" w:rsidR="00BB1F4C" w:rsidRPr="00633031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633031">
              <w:rPr>
                <w:rFonts w:cs="Arial"/>
                <w:color w:val="000000"/>
                <w:sz w:val="24"/>
                <w:szCs w:val="28"/>
              </w:rPr>
              <w:t>The appointee is in the UK currently working under a Skilled Worker visa</w:t>
            </w:r>
            <w:r w:rsidR="00143A1E">
              <w:rPr>
                <w:rFonts w:cs="Arial"/>
                <w:color w:val="000000"/>
                <w:sz w:val="24"/>
                <w:szCs w:val="28"/>
              </w:rPr>
              <w:t xml:space="preserve"> (issued before 04.04.2024</w:t>
            </w:r>
            <w:r w:rsidR="00340587">
              <w:rPr>
                <w:rFonts w:cs="Arial"/>
                <w:color w:val="000000"/>
                <w:sz w:val="24"/>
                <w:szCs w:val="28"/>
              </w:rPr>
              <w:t>)</w:t>
            </w:r>
          </w:p>
        </w:tc>
      </w:tr>
      <w:tr w:rsidR="00BB1F4C" w:rsidRPr="0059219C" w14:paraId="0355A95F" w14:textId="77777777" w:rsidTr="000B5D69">
        <w:trPr>
          <w:trHeight w:hRule="exact"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bookmarkStart w:id="0" w:name="_Hlk166742156" w:displacedByCustomXml="next"/>
          <w:sdt>
            <w:sdtPr>
              <w:rPr>
                <w:rFonts w:cs="Arial"/>
                <w:color w:val="FF0000"/>
                <w:sz w:val="28"/>
                <w:szCs w:val="32"/>
              </w:rPr>
              <w:id w:val="1062060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0A832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bookmarkEnd w:id="0"/>
          <w:p w14:paraId="24B21BBD" w14:textId="79B49436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4FF7852B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6"/>
                <w:szCs w:val="8"/>
              </w:rPr>
            </w:pPr>
          </w:p>
          <w:p w14:paraId="5FDED9C8" w14:textId="2FA7B5D5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t xml:space="preserve">This is a </w:t>
            </w:r>
            <w:r w:rsidRPr="00D76B6A">
              <w:rPr>
                <w:rFonts w:cs="Arial"/>
                <w:color w:val="000000"/>
                <w:sz w:val="24"/>
                <w:szCs w:val="28"/>
              </w:rPr>
              <w:t>post-doctoral position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(Research or Teaching roles)</w:t>
            </w:r>
          </w:p>
        </w:tc>
      </w:tr>
      <w:tr w:rsidR="00BB1F4C" w:rsidRPr="0059219C" w14:paraId="03F7D23E" w14:textId="77777777" w:rsidTr="000B5D69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1384993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F8A62" w14:textId="4E9ED7FA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25D58E27" w14:textId="18621440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11327C60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8"/>
                <w:szCs w:val="10"/>
              </w:rPr>
            </w:pPr>
          </w:p>
          <w:p w14:paraId="5E1DB6C3" w14:textId="7A9629A7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D76B6A">
              <w:rPr>
                <w:rFonts w:cs="Arial"/>
                <w:color w:val="000000"/>
                <w:sz w:val="24"/>
                <w:szCs w:val="28"/>
              </w:rPr>
              <w:t xml:space="preserve">The applicant is under 26 </w:t>
            </w:r>
            <w:r>
              <w:rPr>
                <w:rFonts w:cs="Arial"/>
                <w:color w:val="000000"/>
                <w:sz w:val="24"/>
                <w:szCs w:val="28"/>
              </w:rPr>
              <w:t>(and is a first time Skilled Worker visa applicant)</w:t>
            </w:r>
          </w:p>
          <w:p w14:paraId="0CBB2E9C" w14:textId="77777777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</w:tc>
      </w:tr>
      <w:tr w:rsidR="00BB1F4C" w:rsidRPr="0059219C" w14:paraId="192E3C15" w14:textId="77777777" w:rsidTr="00051872">
        <w:trPr>
          <w:trHeight w:hRule="exact"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398027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3DF27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4975B43E" w14:textId="3A5C8EBE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79FFC6E9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8"/>
                <w:szCs w:val="10"/>
              </w:rPr>
            </w:pPr>
          </w:p>
          <w:p w14:paraId="206AC5EF" w14:textId="6FC851B2" w:rsidR="00BB1F4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D76B6A">
              <w:rPr>
                <w:rFonts w:cs="Arial"/>
                <w:color w:val="000000"/>
                <w:sz w:val="24"/>
                <w:szCs w:val="28"/>
              </w:rPr>
              <w:t>The applicant is studying at higher education level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on a </w:t>
            </w:r>
            <w:r w:rsidRPr="00051872">
              <w:rPr>
                <w:rFonts w:cs="Arial"/>
                <w:b/>
                <w:bCs/>
                <w:color w:val="000000"/>
                <w:sz w:val="24"/>
                <w:szCs w:val="28"/>
              </w:rPr>
              <w:t>Student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visa or is a </w:t>
            </w:r>
            <w:r w:rsidRPr="00051872">
              <w:rPr>
                <w:rFonts w:cs="Arial"/>
                <w:b/>
                <w:bCs/>
                <w:color w:val="000000"/>
                <w:sz w:val="24"/>
                <w:szCs w:val="28"/>
              </w:rPr>
              <w:t>Graduate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visa holder</w:t>
            </w:r>
          </w:p>
          <w:p w14:paraId="744D9D58" w14:textId="77777777" w:rsidR="00BB1F4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  <w:p w14:paraId="43907D93" w14:textId="5D9CFE80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</w:tc>
      </w:tr>
      <w:tr w:rsidR="00BB1F4C" w:rsidRPr="0059219C" w14:paraId="19318684" w14:textId="77777777" w:rsidTr="00051872">
        <w:trPr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-127963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E6721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2DDB4FD5" w14:textId="62F486A0" w:rsidR="00BB1F4C" w:rsidRPr="0059219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51927871" w14:textId="4EB19E3F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8"/>
                <w:szCs w:val="10"/>
              </w:rPr>
            </w:pPr>
            <w:r w:rsidRPr="00D76B6A">
              <w:rPr>
                <w:rFonts w:cs="Arial"/>
                <w:sz w:val="24"/>
                <w:szCs w:val="28"/>
              </w:rPr>
              <w:t xml:space="preserve"> </w:t>
            </w:r>
          </w:p>
          <w:p w14:paraId="7B236DA0" w14:textId="7550CDA9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8"/>
              </w:rPr>
            </w:pPr>
            <w:r w:rsidRPr="00051872">
              <w:rPr>
                <w:rFonts w:cs="Arial"/>
                <w:color w:val="000000"/>
                <w:sz w:val="24"/>
                <w:szCs w:val="28"/>
              </w:rPr>
              <w:t xml:space="preserve">The applicant is working towards full registration or </w:t>
            </w:r>
            <w:hyperlink r:id="rId7" w:tgtFrame="_blank" w:tooltip="https://cpq.naric.org.uk/individuals/inbound/protected%20titles" w:history="1">
              <w:r w:rsidRPr="00051872">
                <w:rPr>
                  <w:rFonts w:cs="Arial"/>
                  <w:color w:val="000000"/>
                  <w:sz w:val="24"/>
                  <w:szCs w:val="28"/>
                </w:rPr>
                <w:t>chartered status</w:t>
              </w:r>
            </w:hyperlink>
            <w:r w:rsidRPr="00051872">
              <w:rPr>
                <w:rFonts w:cs="Arial"/>
                <w:color w:val="000000"/>
                <w:sz w:val="24"/>
                <w:szCs w:val="28"/>
              </w:rPr>
              <w:t xml:space="preserve"> in the job they’re being sponsored for</w:t>
            </w:r>
          </w:p>
        </w:tc>
      </w:tr>
    </w:tbl>
    <w:p w14:paraId="431F7510" w14:textId="77777777" w:rsidR="000B5D69" w:rsidRDefault="000B5D69">
      <w:pPr>
        <w:rPr>
          <w:b/>
          <w:bCs/>
        </w:rPr>
      </w:pPr>
    </w:p>
    <w:p w14:paraId="477D1B60" w14:textId="77777777" w:rsidR="007C3A08" w:rsidRDefault="007C3A08">
      <w:pPr>
        <w:rPr>
          <w:b/>
          <w:bCs/>
        </w:rPr>
      </w:pPr>
    </w:p>
    <w:tbl>
      <w:tblPr>
        <w:tblStyle w:val="GridTable1Light-Accent1"/>
        <w:tblW w:w="10774" w:type="dxa"/>
        <w:tblInd w:w="-99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065"/>
      </w:tblGrid>
      <w:tr w:rsidR="00C762F2" w:rsidRPr="0059219C" w14:paraId="239D5CFD" w14:textId="77777777" w:rsidTr="0073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0C778B16" w14:textId="6360E8FD" w:rsidR="00223C05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b w:val="0"/>
                <w:bCs w:val="0"/>
                <w:sz w:val="6"/>
                <w:szCs w:val="6"/>
              </w:rPr>
            </w:pPr>
          </w:p>
          <w:p w14:paraId="075FD801" w14:textId="6BB55F98" w:rsidR="00C762F2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For S</w:t>
            </w:r>
            <w:r w:rsidR="00F05028">
              <w:rPr>
                <w:rFonts w:cs="Arial"/>
                <w:szCs w:val="20"/>
              </w:rPr>
              <w:t xml:space="preserve">taff Immigration </w:t>
            </w:r>
            <w:r w:rsidRPr="000B5D69">
              <w:rPr>
                <w:rFonts w:cs="Arial"/>
                <w:szCs w:val="20"/>
              </w:rPr>
              <w:t xml:space="preserve">Team </w:t>
            </w:r>
            <w:r w:rsidR="008C6174">
              <w:rPr>
                <w:rFonts w:cs="Arial"/>
                <w:szCs w:val="20"/>
              </w:rPr>
              <w:t>u</w:t>
            </w:r>
            <w:r w:rsidRPr="000B5D69">
              <w:rPr>
                <w:rFonts w:cs="Arial"/>
                <w:szCs w:val="20"/>
              </w:rPr>
              <w:t>se</w:t>
            </w:r>
            <w:r w:rsidR="000B5D69" w:rsidRPr="000B5D69">
              <w:rPr>
                <w:rFonts w:cs="Arial"/>
                <w:szCs w:val="20"/>
              </w:rPr>
              <w:t xml:space="preserve"> only</w:t>
            </w:r>
            <w:r w:rsidRPr="000B5D69">
              <w:rPr>
                <w:rFonts w:cs="Arial"/>
                <w:szCs w:val="20"/>
              </w:rPr>
              <w:t>:</w:t>
            </w:r>
          </w:p>
          <w:p w14:paraId="4805DA88" w14:textId="57AC77E9" w:rsidR="00223C05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b w:val="0"/>
                <w:bCs w:val="0"/>
                <w:szCs w:val="20"/>
              </w:rPr>
            </w:pPr>
          </w:p>
        </w:tc>
      </w:tr>
      <w:tr w:rsidR="000B5D69" w:rsidRPr="000B5D69" w14:paraId="77F3E034" w14:textId="77777777" w:rsidTr="00735C0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33465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59E8BC" w14:textId="2D895DD4" w:rsidR="000B5D69" w:rsidRPr="000B5D69" w:rsidRDefault="00340587" w:rsidP="00B16D27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0C425F5F" w14:textId="77777777" w:rsidR="000B5D69" w:rsidRDefault="000B5D69" w:rsidP="00B16D27">
            <w:pPr>
              <w:jc w:val="center"/>
              <w:rPr>
                <w:rFonts w:cs="Arial"/>
                <w:color w:val="FF0000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108BADCA" w14:textId="77777777" w:rsidR="00735C01" w:rsidRPr="00735C01" w:rsidRDefault="00735C01" w:rsidP="00B16D27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4"/>
                <w:szCs w:val="4"/>
              </w:rPr>
            </w:pPr>
          </w:p>
          <w:p w14:paraId="695188A4" w14:textId="5416FA43" w:rsidR="000B5D69" w:rsidRPr="000B5D69" w:rsidRDefault="000B5D69" w:rsidP="00B16D27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B5D69">
              <w:rPr>
                <w:rFonts w:cs="Arial"/>
                <w:b/>
                <w:bCs/>
                <w:szCs w:val="20"/>
              </w:rPr>
              <w:t>SPONSORABLE</w:t>
            </w:r>
          </w:p>
        </w:tc>
      </w:tr>
      <w:tr w:rsidR="00A467C5" w:rsidRPr="00B87608" w14:paraId="6D22D4AF" w14:textId="77777777" w:rsidTr="00735C01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51131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C083E8" w14:textId="77777777" w:rsidR="00A467C5" w:rsidRPr="00EB5798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EB5798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4BFF1277" w14:textId="77777777" w:rsidR="00A467C5" w:rsidRPr="00EB5798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3BB2" w14:textId="7967DA7F" w:rsidR="00A467C5" w:rsidRPr="00EB5798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B5798">
              <w:rPr>
                <w:rFonts w:cs="Arial"/>
                <w:szCs w:val="20"/>
              </w:rPr>
              <w:t>Salary alone is sufficient for sponsorship</w:t>
            </w:r>
          </w:p>
        </w:tc>
      </w:tr>
      <w:tr w:rsidR="00A467C5" w:rsidRPr="00B87608" w14:paraId="638CA66D" w14:textId="77777777" w:rsidTr="00735C01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61120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2B147" w14:textId="2790A313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0CB8EC15" w14:textId="77777777" w:rsidR="00A467C5" w:rsidRPr="000B5D69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A30B" w14:textId="26873ED1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PhD Tradeable points obtained</w:t>
            </w:r>
          </w:p>
        </w:tc>
      </w:tr>
      <w:tr w:rsidR="00A467C5" w:rsidRPr="00B87608" w14:paraId="403937C4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464887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AD038C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431B5706" w14:textId="77777777" w:rsidR="00A467C5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4D89" w14:textId="3EAC8361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Transitional arrangements - current skilled worker visa holder (issued before 4 April 2024)</w:t>
            </w:r>
          </w:p>
        </w:tc>
      </w:tr>
      <w:tr w:rsidR="00A467C5" w:rsidRPr="00C30FBE" w14:paraId="3982AE73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212780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8F4CE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A677A42" w14:textId="77777777" w:rsidR="00A467C5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A1489" w14:textId="3383A6B5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fr-FR"/>
              </w:rPr>
            </w:pPr>
            <w:r w:rsidRPr="00340587">
              <w:rPr>
                <w:rFonts w:cs="Arial"/>
                <w:szCs w:val="20"/>
                <w:lang w:val="fr-FR"/>
              </w:rPr>
              <w:t>New Entrant = postdoctoral position (SOC Code 2020, 2111, 2112, 2113, 2114, 2115, 2119,  2162, 2311)</w:t>
            </w:r>
          </w:p>
        </w:tc>
      </w:tr>
      <w:tr w:rsidR="00A467C5" w:rsidRPr="00B87608" w14:paraId="4E532BFB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909121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FDB77A" w14:textId="5BD6B684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4BA64F0F" w14:textId="77777777" w:rsidR="00A467C5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DA86" w14:textId="5D33FC23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 xml:space="preserve">New Entrant = under the age of 26 at time visa application is submitted </w:t>
            </w:r>
            <w:r w:rsidRPr="00340587">
              <w:rPr>
                <w:rFonts w:cs="Arial"/>
                <w:szCs w:val="20"/>
                <w:u w:val="single"/>
              </w:rPr>
              <w:t>and</w:t>
            </w:r>
            <w:r w:rsidRPr="00340587">
              <w:rPr>
                <w:rFonts w:cs="Arial"/>
                <w:szCs w:val="20"/>
              </w:rPr>
              <w:t xml:space="preserve"> first time skilled worker applicant </w:t>
            </w:r>
          </w:p>
        </w:tc>
      </w:tr>
      <w:tr w:rsidR="00A467C5" w:rsidRPr="00B87608" w14:paraId="1DC65078" w14:textId="77777777" w:rsidTr="00340587">
        <w:trPr>
          <w:trHeight w:hRule="exact"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700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9E59D6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6121F0D9" w14:textId="55312A08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B269" w14:textId="394D6857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New Entrant = switching from current UK student or UK graduate visa</w:t>
            </w:r>
            <w:r w:rsidRPr="00340587">
              <w:rPr>
                <w:rFonts w:cs="Arial"/>
                <w:sz w:val="19"/>
                <w:szCs w:val="19"/>
              </w:rPr>
              <w:t xml:space="preserve"> (completed or at least 12 months of PhD)</w:t>
            </w:r>
          </w:p>
        </w:tc>
      </w:tr>
      <w:tr w:rsidR="00A467C5" w:rsidRPr="00B87608" w14:paraId="6FA171F1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81962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00D54A" w14:textId="4D4A4D2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7CAEFA42" w14:textId="77777777" w:rsidR="00A467C5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35F6F" w14:textId="77777777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 xml:space="preserve">Immigration Salary List (Shortage Occupation): SOC CODE = </w:t>
            </w:r>
          </w:p>
          <w:p w14:paraId="5FC3A518" w14:textId="23710037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A467C5" w:rsidRPr="00B87608" w14:paraId="259C3F47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49964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4619E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32E92FD" w14:textId="77777777" w:rsidR="00A467C5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9D279" w14:textId="5EC8D46D" w:rsidR="00A467C5" w:rsidRPr="00340587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Health and Care visa; SOC CODE =</w:t>
            </w:r>
          </w:p>
        </w:tc>
      </w:tr>
      <w:tr w:rsidR="00A467C5" w:rsidRPr="00B87608" w14:paraId="42E4F30E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949078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B918A4" w14:textId="600472F6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32D2056" w14:textId="77777777" w:rsidR="00A467C5" w:rsidRPr="000B5D69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0C8A393D" w14:textId="77777777" w:rsidR="00A467C5" w:rsidRPr="00735C01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4"/>
                <w:szCs w:val="4"/>
              </w:rPr>
            </w:pPr>
          </w:p>
          <w:p w14:paraId="053E5238" w14:textId="5996E2DE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B5D69">
              <w:rPr>
                <w:rFonts w:cs="Arial"/>
                <w:b/>
                <w:bCs/>
                <w:szCs w:val="20"/>
              </w:rPr>
              <w:t>NOT SPONSORABLE - Check if other potential visa routes may apply</w:t>
            </w:r>
          </w:p>
        </w:tc>
      </w:tr>
      <w:tr w:rsidR="00A467C5" w:rsidRPr="00B87608" w14:paraId="42B20DDF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95359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C144CF" w14:textId="1D197C50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273B2B26" w14:textId="77777777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2A7F" w14:textId="0FE9B5A3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Global Talent Visa</w:t>
            </w:r>
          </w:p>
        </w:tc>
      </w:tr>
      <w:tr w:rsidR="00A467C5" w:rsidRPr="00B87608" w14:paraId="4914100B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514217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3B9F86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7A401A0A" w14:textId="77777777" w:rsidR="00A467C5" w:rsidRPr="000B5D69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3DF8E" w14:textId="13E9F89F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 xml:space="preserve">Graduate Visa </w:t>
            </w:r>
          </w:p>
        </w:tc>
      </w:tr>
      <w:tr w:rsidR="00A467C5" w:rsidRPr="00B87608" w14:paraId="5230A35D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12784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9C221" w14:textId="77777777" w:rsidR="00A467C5" w:rsidRPr="000B5D69" w:rsidRDefault="00A467C5" w:rsidP="00A467C5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20C8E294" w14:textId="77777777" w:rsidR="00A467C5" w:rsidRPr="000B5D69" w:rsidRDefault="00A467C5" w:rsidP="00A467C5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1251" w14:textId="26442F17" w:rsidR="00A467C5" w:rsidRPr="000B5D69" w:rsidRDefault="00A467C5" w:rsidP="00A467C5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Other</w:t>
            </w:r>
          </w:p>
        </w:tc>
      </w:tr>
    </w:tbl>
    <w:p w14:paraId="0FEA14A8" w14:textId="57B890D5" w:rsidR="001A330D" w:rsidRPr="001A330D" w:rsidRDefault="001A330D" w:rsidP="00063BAC">
      <w:pPr>
        <w:rPr>
          <w:b/>
          <w:bCs/>
          <w:color w:val="00B050"/>
          <w:sz w:val="24"/>
          <w:szCs w:val="28"/>
        </w:rPr>
      </w:pPr>
    </w:p>
    <w:sectPr w:rsidR="001A330D" w:rsidRPr="001A330D" w:rsidSect="00BB6D44">
      <w:headerReference w:type="default" r:id="rId8"/>
      <w:footerReference w:type="default" r:id="rId9"/>
      <w:pgSz w:w="11906" w:h="16838"/>
      <w:pgMar w:top="851" w:right="70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BE37" w14:textId="77777777" w:rsidR="00352536" w:rsidRDefault="00352536" w:rsidP="00BB6D44">
      <w:r>
        <w:separator/>
      </w:r>
    </w:p>
  </w:endnote>
  <w:endnote w:type="continuationSeparator" w:id="0">
    <w:p w14:paraId="1E4674B3" w14:textId="77777777" w:rsidR="00352536" w:rsidRDefault="00352536" w:rsidP="00B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FD00" w14:textId="2195D8C1" w:rsidR="00826896" w:rsidRPr="00D56348" w:rsidRDefault="00826896" w:rsidP="00826896">
    <w:pPr>
      <w:pStyle w:val="Footer"/>
      <w:jc w:val="right"/>
      <w:rPr>
        <w:rFonts w:asciiTheme="minorHAnsi" w:hAnsiTheme="minorHAnsi"/>
        <w:b/>
        <w:bCs/>
        <w:sz w:val="14"/>
        <w:szCs w:val="14"/>
      </w:rPr>
    </w:pPr>
    <w:r w:rsidRPr="00D56348">
      <w:rPr>
        <w:b/>
        <w:bCs/>
        <w:sz w:val="14"/>
        <w:szCs w:val="14"/>
      </w:rPr>
      <w:t xml:space="preserve">(updated </w:t>
    </w:r>
    <w:r w:rsidR="00340587" w:rsidRPr="00D56348">
      <w:rPr>
        <w:b/>
        <w:bCs/>
        <w:sz w:val="14"/>
        <w:szCs w:val="14"/>
      </w:rPr>
      <w:t xml:space="preserve"> 2</w:t>
    </w:r>
    <w:r w:rsidR="00D56348" w:rsidRPr="00D56348">
      <w:rPr>
        <w:b/>
        <w:bCs/>
        <w:sz w:val="14"/>
        <w:szCs w:val="14"/>
      </w:rPr>
      <w:t>2.07.25</w:t>
    </w:r>
    <w:r w:rsidRPr="00D56348">
      <w:rPr>
        <w:b/>
        <w:bCs/>
        <w:sz w:val="14"/>
        <w:szCs w:val="14"/>
      </w:rPr>
      <w:t>) Page 1 of 1</w:t>
    </w:r>
  </w:p>
  <w:p w14:paraId="5C76B3BC" w14:textId="77777777" w:rsidR="00826896" w:rsidRDefault="0082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ABE6" w14:textId="77777777" w:rsidR="00352536" w:rsidRDefault="00352536" w:rsidP="00BB6D44">
      <w:r>
        <w:separator/>
      </w:r>
    </w:p>
  </w:footnote>
  <w:footnote w:type="continuationSeparator" w:id="0">
    <w:p w14:paraId="5A057BF5" w14:textId="77777777" w:rsidR="00352536" w:rsidRDefault="00352536" w:rsidP="00BB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A3AB" w14:textId="44FAECA2" w:rsidR="00BB6D44" w:rsidRDefault="00BB6D44" w:rsidP="00BB6D44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954D293" wp14:editId="761F356E">
          <wp:extent cx="1495425" cy="431052"/>
          <wp:effectExtent l="0" t="0" r="0" b="7620"/>
          <wp:docPr id="32063108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75386" name="Graphic 39217538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511" cy="44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13E"/>
    <w:multiLevelType w:val="hybridMultilevel"/>
    <w:tmpl w:val="18B2A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9F"/>
    <w:multiLevelType w:val="hybridMultilevel"/>
    <w:tmpl w:val="6E40F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C003E"/>
    <w:multiLevelType w:val="hybridMultilevel"/>
    <w:tmpl w:val="0F7EA0B0"/>
    <w:lvl w:ilvl="0" w:tplc="285A6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8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6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E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4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8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6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952E24"/>
    <w:multiLevelType w:val="hybridMultilevel"/>
    <w:tmpl w:val="A48635EE"/>
    <w:lvl w:ilvl="0" w:tplc="5DB6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AC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81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2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C8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C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42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30349F"/>
    <w:multiLevelType w:val="hybridMultilevel"/>
    <w:tmpl w:val="C722E44A"/>
    <w:lvl w:ilvl="0" w:tplc="6E80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E8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A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2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4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C1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FD2CAD"/>
    <w:multiLevelType w:val="hybridMultilevel"/>
    <w:tmpl w:val="5B0AFD22"/>
    <w:lvl w:ilvl="0" w:tplc="B344C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5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C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8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46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4F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B71774"/>
    <w:multiLevelType w:val="hybridMultilevel"/>
    <w:tmpl w:val="09403770"/>
    <w:lvl w:ilvl="0" w:tplc="399A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C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0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AA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6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9867429">
    <w:abstractNumId w:val="5"/>
  </w:num>
  <w:num w:numId="2" w16cid:durableId="1989892293">
    <w:abstractNumId w:val="4"/>
  </w:num>
  <w:num w:numId="3" w16cid:durableId="742531226">
    <w:abstractNumId w:val="2"/>
  </w:num>
  <w:num w:numId="4" w16cid:durableId="671376898">
    <w:abstractNumId w:val="6"/>
  </w:num>
  <w:num w:numId="5" w16cid:durableId="942147594">
    <w:abstractNumId w:val="1"/>
  </w:num>
  <w:num w:numId="6" w16cid:durableId="893541624">
    <w:abstractNumId w:val="3"/>
  </w:num>
  <w:num w:numId="7" w16cid:durableId="14345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2"/>
    <w:rsid w:val="00003B5E"/>
    <w:rsid w:val="00051872"/>
    <w:rsid w:val="00063BAC"/>
    <w:rsid w:val="0009361C"/>
    <w:rsid w:val="000B5D69"/>
    <w:rsid w:val="00122FDD"/>
    <w:rsid w:val="00143A1E"/>
    <w:rsid w:val="001700EF"/>
    <w:rsid w:val="001A330D"/>
    <w:rsid w:val="001C07F3"/>
    <w:rsid w:val="001E2BD2"/>
    <w:rsid w:val="001E4C10"/>
    <w:rsid w:val="00202BC3"/>
    <w:rsid w:val="002106C3"/>
    <w:rsid w:val="00223C05"/>
    <w:rsid w:val="00236408"/>
    <w:rsid w:val="0027579F"/>
    <w:rsid w:val="002D1764"/>
    <w:rsid w:val="00340587"/>
    <w:rsid w:val="0034297F"/>
    <w:rsid w:val="00352536"/>
    <w:rsid w:val="00361801"/>
    <w:rsid w:val="0039702D"/>
    <w:rsid w:val="003E5629"/>
    <w:rsid w:val="0041673A"/>
    <w:rsid w:val="0046477A"/>
    <w:rsid w:val="00470DF0"/>
    <w:rsid w:val="004A0C18"/>
    <w:rsid w:val="00501104"/>
    <w:rsid w:val="00511884"/>
    <w:rsid w:val="005407AD"/>
    <w:rsid w:val="00553A38"/>
    <w:rsid w:val="00561A2F"/>
    <w:rsid w:val="00571F07"/>
    <w:rsid w:val="005B3067"/>
    <w:rsid w:val="005C70A1"/>
    <w:rsid w:val="0061243E"/>
    <w:rsid w:val="00616A3C"/>
    <w:rsid w:val="00623110"/>
    <w:rsid w:val="00633031"/>
    <w:rsid w:val="00647588"/>
    <w:rsid w:val="006642A2"/>
    <w:rsid w:val="00682BFC"/>
    <w:rsid w:val="006F4395"/>
    <w:rsid w:val="0070311A"/>
    <w:rsid w:val="00735C01"/>
    <w:rsid w:val="00745C0D"/>
    <w:rsid w:val="00764122"/>
    <w:rsid w:val="00794F33"/>
    <w:rsid w:val="007B0496"/>
    <w:rsid w:val="007C3A08"/>
    <w:rsid w:val="007F2C63"/>
    <w:rsid w:val="00806B69"/>
    <w:rsid w:val="00826896"/>
    <w:rsid w:val="00857062"/>
    <w:rsid w:val="00857821"/>
    <w:rsid w:val="00860B82"/>
    <w:rsid w:val="008C6174"/>
    <w:rsid w:val="009316BB"/>
    <w:rsid w:val="00963235"/>
    <w:rsid w:val="009B627F"/>
    <w:rsid w:val="009E534F"/>
    <w:rsid w:val="00A24BE0"/>
    <w:rsid w:val="00A35324"/>
    <w:rsid w:val="00A467C5"/>
    <w:rsid w:val="00A64B84"/>
    <w:rsid w:val="00A7328C"/>
    <w:rsid w:val="00A9731F"/>
    <w:rsid w:val="00AD157E"/>
    <w:rsid w:val="00AE17B6"/>
    <w:rsid w:val="00AF67B1"/>
    <w:rsid w:val="00B22DFB"/>
    <w:rsid w:val="00B243DC"/>
    <w:rsid w:val="00B86E3C"/>
    <w:rsid w:val="00B87608"/>
    <w:rsid w:val="00BB1F4C"/>
    <w:rsid w:val="00BB6D44"/>
    <w:rsid w:val="00BD2392"/>
    <w:rsid w:val="00BE02B6"/>
    <w:rsid w:val="00C04C6D"/>
    <w:rsid w:val="00C11771"/>
    <w:rsid w:val="00C27738"/>
    <w:rsid w:val="00C30FBE"/>
    <w:rsid w:val="00C762F2"/>
    <w:rsid w:val="00CC0B89"/>
    <w:rsid w:val="00D56348"/>
    <w:rsid w:val="00D76B6A"/>
    <w:rsid w:val="00D819C1"/>
    <w:rsid w:val="00D96301"/>
    <w:rsid w:val="00DA0EA2"/>
    <w:rsid w:val="00DC3AD8"/>
    <w:rsid w:val="00E1695F"/>
    <w:rsid w:val="00E5149D"/>
    <w:rsid w:val="00E54802"/>
    <w:rsid w:val="00E61871"/>
    <w:rsid w:val="00E80A01"/>
    <w:rsid w:val="00E97950"/>
    <w:rsid w:val="00EB0DE1"/>
    <w:rsid w:val="00EB5798"/>
    <w:rsid w:val="00F0184F"/>
    <w:rsid w:val="00F05028"/>
    <w:rsid w:val="00F5324B"/>
    <w:rsid w:val="00F961E3"/>
    <w:rsid w:val="00F97CA4"/>
    <w:rsid w:val="00FA2291"/>
    <w:rsid w:val="00F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3859"/>
  <w15:chartTrackingRefBased/>
  <w15:docId w15:val="{A800DEC3-48E5-416B-B905-CE44063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A2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A2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DA0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0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DE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E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1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D4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6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D44"/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ui-provider">
    <w:name w:val="ui-provider"/>
    <w:basedOn w:val="DefaultParagraphFont"/>
    <w:rsid w:val="007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541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89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179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020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792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27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q.naric.org.uk/individuals/inbound/protected%20tit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 Amey</dc:creator>
  <cp:keywords/>
  <dc:description/>
  <cp:lastModifiedBy>Craig Stephens</cp:lastModifiedBy>
  <cp:revision>2</cp:revision>
  <cp:lastPrinted>2024-05-14T13:11:00Z</cp:lastPrinted>
  <dcterms:created xsi:type="dcterms:W3CDTF">2025-07-23T10:06:00Z</dcterms:created>
  <dcterms:modified xsi:type="dcterms:W3CDTF">2025-07-23T10:06:00Z</dcterms:modified>
</cp:coreProperties>
</file>